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20797" w14:textId="2DE920C1" w:rsidR="004D4A7B" w:rsidRPr="004D4A7B" w:rsidRDefault="004D4A7B" w:rsidP="004D4A7B">
      <w:pPr>
        <w:ind w:left="-851" w:right="-426" w:firstLine="425"/>
        <w:jc w:val="center"/>
        <w:rPr>
          <w:rFonts w:ascii="Times New Roman" w:hAnsi="Times New Roman" w:cs="Times New Roman"/>
          <w:b/>
          <w:bCs/>
          <w:i/>
          <w:iCs/>
        </w:rPr>
      </w:pPr>
      <w:r w:rsidRPr="004D4A7B">
        <w:rPr>
          <w:rFonts w:ascii="Times New Roman" w:hAnsi="Times New Roman" w:cs="Times New Roman"/>
          <w:b/>
          <w:bCs/>
          <w:i/>
          <w:iCs/>
        </w:rPr>
        <w:t>Интег</w:t>
      </w:r>
      <w:r>
        <w:rPr>
          <w:rFonts w:ascii="Times New Roman" w:hAnsi="Times New Roman" w:cs="Times New Roman"/>
          <w:b/>
          <w:bCs/>
          <w:i/>
          <w:iCs/>
        </w:rPr>
        <w:t>р</w:t>
      </w:r>
      <w:r w:rsidRPr="004D4A7B">
        <w:rPr>
          <w:rFonts w:ascii="Times New Roman" w:hAnsi="Times New Roman" w:cs="Times New Roman"/>
          <w:b/>
          <w:bCs/>
          <w:i/>
          <w:iCs/>
        </w:rPr>
        <w:t>ированный урок</w:t>
      </w:r>
      <w:r w:rsidRPr="004D4A7B">
        <w:rPr>
          <w:rFonts w:ascii="Times New Roman" w:hAnsi="Times New Roman" w:cs="Times New Roman"/>
          <w:b/>
          <w:bCs/>
          <w:i/>
          <w:iCs/>
        </w:rPr>
        <w:br/>
        <w:t>родной литературы и математики</w:t>
      </w:r>
      <w:r w:rsidRPr="004D4A7B">
        <w:rPr>
          <w:rFonts w:ascii="Times New Roman" w:hAnsi="Times New Roman" w:cs="Times New Roman"/>
          <w:b/>
          <w:bCs/>
          <w:i/>
          <w:iCs/>
        </w:rPr>
        <w:br/>
        <w:t xml:space="preserve">ВОВ. </w:t>
      </w:r>
      <w:proofErr w:type="spellStart"/>
      <w:r w:rsidRPr="004D4A7B">
        <w:rPr>
          <w:rFonts w:ascii="Times New Roman" w:hAnsi="Times New Roman" w:cs="Times New Roman"/>
          <w:b/>
          <w:bCs/>
          <w:i/>
          <w:iCs/>
        </w:rPr>
        <w:t>Е.И.Носов</w:t>
      </w:r>
      <w:proofErr w:type="spellEnd"/>
      <w:r w:rsidRPr="004D4A7B">
        <w:rPr>
          <w:rFonts w:ascii="Times New Roman" w:hAnsi="Times New Roman" w:cs="Times New Roman"/>
          <w:b/>
          <w:bCs/>
          <w:i/>
          <w:iCs/>
        </w:rPr>
        <w:t xml:space="preserve"> «Переправа»</w:t>
      </w:r>
    </w:p>
    <w:p w14:paraId="37431A9B" w14:textId="584950ED" w:rsidR="003D5971" w:rsidRDefault="00053514" w:rsidP="00860AA3">
      <w:pPr>
        <w:ind w:left="-851" w:right="-426" w:firstLine="425"/>
        <w:rPr>
          <w:rFonts w:ascii="Times New Roman" w:hAnsi="Times New Roman" w:cs="Times New Roman"/>
        </w:rPr>
      </w:pPr>
      <w:r w:rsidRPr="003D5971">
        <w:rPr>
          <w:rFonts w:ascii="Times New Roman" w:hAnsi="Times New Roman" w:cs="Times New Roman"/>
        </w:rPr>
        <w:t>- Здравствуйте, ребята</w:t>
      </w:r>
      <w:r w:rsidR="003D5971">
        <w:rPr>
          <w:rFonts w:ascii="Times New Roman" w:hAnsi="Times New Roman" w:cs="Times New Roman"/>
        </w:rPr>
        <w:t xml:space="preserve">, гости! Мы рады всех приветствовать! Сегодня у нас урок необычный, урок-эксперимент. Мы попытаемся связать две области знаний: литературу и математику. </w:t>
      </w:r>
      <w:r w:rsidRPr="003D5971">
        <w:rPr>
          <w:rFonts w:ascii="Times New Roman" w:hAnsi="Times New Roman" w:cs="Times New Roman"/>
        </w:rPr>
        <w:t xml:space="preserve"> </w:t>
      </w:r>
    </w:p>
    <w:p w14:paraId="7E7CF0D1" w14:textId="06243CF4" w:rsidR="003A5B16" w:rsidRPr="003D5971" w:rsidRDefault="00053514" w:rsidP="00860AA3">
      <w:pPr>
        <w:ind w:left="-851" w:right="-426" w:firstLine="425"/>
        <w:rPr>
          <w:rFonts w:ascii="Times New Roman" w:hAnsi="Times New Roman" w:cs="Times New Roman"/>
        </w:rPr>
      </w:pPr>
      <w:r w:rsidRPr="003D5971">
        <w:rPr>
          <w:rFonts w:ascii="Times New Roman" w:hAnsi="Times New Roman" w:cs="Times New Roman"/>
        </w:rPr>
        <w:t>2025 год объявлен Годом Защитника Отечества. Как вы думаете, почему? (СВО; ВОВ – 80 лет)</w:t>
      </w:r>
    </w:p>
    <w:p w14:paraId="787C28AA" w14:textId="639A59AA" w:rsidR="006A6B1F" w:rsidRPr="003D5971" w:rsidRDefault="00053514" w:rsidP="00860AA3">
      <w:pPr>
        <w:ind w:left="-851" w:right="-426" w:firstLine="425"/>
        <w:rPr>
          <w:rFonts w:ascii="Times New Roman" w:hAnsi="Times New Roman" w:cs="Times New Roman"/>
          <w:bCs/>
          <w:iCs/>
        </w:rPr>
      </w:pPr>
      <w:r w:rsidRPr="003D5971">
        <w:rPr>
          <w:rFonts w:ascii="Times New Roman" w:hAnsi="Times New Roman" w:cs="Times New Roman"/>
        </w:rPr>
        <w:t>- Действительно, ребята, в этом году наша страна отмечает большое событие – 80-летие Победы в ВОВ (выступление учащегося</w:t>
      </w:r>
      <w:r w:rsidR="00685D8E" w:rsidRPr="003D5971">
        <w:rPr>
          <w:rFonts w:ascii="Times New Roman" w:hAnsi="Times New Roman" w:cs="Times New Roman"/>
        </w:rPr>
        <w:t xml:space="preserve"> </w:t>
      </w:r>
      <w:proofErr w:type="spellStart"/>
      <w:r w:rsidR="00685D8E" w:rsidRPr="003D5971">
        <w:rPr>
          <w:rFonts w:ascii="Times New Roman" w:hAnsi="Times New Roman" w:cs="Times New Roman"/>
        </w:rPr>
        <w:t>Асабина</w:t>
      </w:r>
      <w:proofErr w:type="spellEnd"/>
      <w:r w:rsidR="00685D8E" w:rsidRPr="003D5971">
        <w:rPr>
          <w:rFonts w:ascii="Times New Roman" w:hAnsi="Times New Roman" w:cs="Times New Roman"/>
        </w:rPr>
        <w:t xml:space="preserve"> Димы)</w:t>
      </w:r>
      <w:r w:rsidRPr="003D5971">
        <w:rPr>
          <w:rFonts w:ascii="Times New Roman" w:hAnsi="Times New Roman" w:cs="Times New Roman"/>
        </w:rPr>
        <w:t>.</w:t>
      </w:r>
      <w:r w:rsidR="00685D8E" w:rsidRPr="003D5971">
        <w:rPr>
          <w:rFonts w:ascii="Times New Roman" w:hAnsi="Times New Roman" w:cs="Times New Roman"/>
        </w:rPr>
        <w:t xml:space="preserve"> Сейчас Дима напомнит нам о тех героических временах (или событиях).</w:t>
      </w:r>
      <w:r w:rsidR="006A6B1F" w:rsidRPr="003D5971">
        <w:rPr>
          <w:rFonts w:ascii="Times New Roman" w:hAnsi="Times New Roman" w:cs="Times New Roman"/>
          <w:bCs/>
          <w:iCs/>
        </w:rPr>
        <w:t xml:space="preserve"> </w:t>
      </w:r>
    </w:p>
    <w:p w14:paraId="2E4CDFDF" w14:textId="2C214B1D" w:rsidR="00053514" w:rsidRPr="003D5971" w:rsidRDefault="004D4A7B" w:rsidP="00860AA3">
      <w:pPr>
        <w:ind w:left="-851" w:right="-426" w:firstLine="425"/>
        <w:rPr>
          <w:rFonts w:ascii="Times New Roman" w:hAnsi="Times New Roman" w:cs="Times New Roman"/>
          <w:bCs/>
          <w:iCs/>
        </w:rPr>
      </w:pPr>
      <w:r w:rsidRPr="004D4A7B">
        <w:rPr>
          <w:rFonts w:ascii="Times New Roman" w:hAnsi="Times New Roman" w:cs="Times New Roman"/>
          <w:bCs/>
          <w:iCs/>
        </w:rPr>
        <w:t xml:space="preserve">Учитель математики: </w:t>
      </w:r>
      <w:r w:rsidR="006A6B1F" w:rsidRPr="004D4A7B">
        <w:rPr>
          <w:rFonts w:ascii="Times New Roman" w:hAnsi="Times New Roman" w:cs="Times New Roman"/>
          <w:bCs/>
          <w:iCs/>
        </w:rPr>
        <w:t xml:space="preserve">– </w:t>
      </w:r>
      <w:r w:rsidRPr="004D4A7B">
        <w:rPr>
          <w:rFonts w:ascii="Times New Roman" w:hAnsi="Times New Roman" w:cs="Times New Roman"/>
          <w:bCs/>
          <w:iCs/>
        </w:rPr>
        <w:t>Вспомним о</w:t>
      </w:r>
      <w:r w:rsidR="006A6B1F" w:rsidRPr="004D4A7B">
        <w:rPr>
          <w:rFonts w:ascii="Times New Roman" w:hAnsi="Times New Roman" w:cs="Times New Roman"/>
          <w:bCs/>
          <w:iCs/>
        </w:rPr>
        <w:t>сновные моменты</w:t>
      </w:r>
      <w:r w:rsidRPr="004D4A7B">
        <w:rPr>
          <w:rFonts w:ascii="Times New Roman" w:hAnsi="Times New Roman" w:cs="Times New Roman"/>
          <w:bCs/>
          <w:iCs/>
        </w:rPr>
        <w:t xml:space="preserve"> ВОВ</w:t>
      </w:r>
      <w:r w:rsidR="006A6B1F" w:rsidRPr="004D4A7B">
        <w:rPr>
          <w:rFonts w:ascii="Times New Roman" w:hAnsi="Times New Roman" w:cs="Times New Roman"/>
          <w:bCs/>
          <w:iCs/>
        </w:rPr>
        <w:t>, сражения</w:t>
      </w:r>
      <w:r w:rsidRPr="004D4A7B">
        <w:rPr>
          <w:rFonts w:ascii="Times New Roman" w:hAnsi="Times New Roman" w:cs="Times New Roman"/>
          <w:bCs/>
          <w:iCs/>
        </w:rPr>
        <w:t xml:space="preserve"> ВОВ</w:t>
      </w:r>
      <w:r w:rsidR="006A6B1F" w:rsidRPr="004D4A7B">
        <w:rPr>
          <w:rFonts w:ascii="Times New Roman" w:hAnsi="Times New Roman" w:cs="Times New Roman"/>
          <w:bCs/>
          <w:iCs/>
        </w:rPr>
        <w:t>– решение примеров, чтобы в итоге получались даты (1941, 1942 и т.д.)</w:t>
      </w:r>
    </w:p>
    <w:p w14:paraId="72F6D5A4" w14:textId="4F744767" w:rsidR="00053514" w:rsidRPr="003D5971" w:rsidRDefault="00053514" w:rsidP="00860AA3">
      <w:pPr>
        <w:ind w:left="-851" w:right="-426" w:firstLine="425"/>
        <w:rPr>
          <w:rFonts w:ascii="Times New Roman" w:hAnsi="Times New Roman" w:cs="Times New Roman"/>
        </w:rPr>
      </w:pPr>
      <w:r w:rsidRPr="003D5971">
        <w:rPr>
          <w:rFonts w:ascii="Times New Roman" w:hAnsi="Times New Roman" w:cs="Times New Roman"/>
        </w:rPr>
        <w:t xml:space="preserve">- Итак, как вы думаете, какова тема нашего урока? О чём мы сегодня будем говорить? </w:t>
      </w:r>
    </w:p>
    <w:p w14:paraId="2412E696" w14:textId="65703B14" w:rsidR="00053514" w:rsidRPr="003D5971" w:rsidRDefault="00053514" w:rsidP="00860AA3">
      <w:pPr>
        <w:ind w:left="-851" w:right="-426" w:firstLine="425"/>
        <w:rPr>
          <w:rFonts w:ascii="Times New Roman" w:hAnsi="Times New Roman" w:cs="Times New Roman"/>
          <w:b/>
          <w:i/>
        </w:rPr>
      </w:pPr>
      <w:r w:rsidRPr="003D5971">
        <w:rPr>
          <w:rFonts w:ascii="Times New Roman" w:hAnsi="Times New Roman" w:cs="Times New Roman"/>
        </w:rPr>
        <w:t xml:space="preserve">- Правильно! Важные исторические события осмысливаются народом и литературой с разных сторон. </w:t>
      </w:r>
      <w:r w:rsidR="00F81B78" w:rsidRPr="003D5971">
        <w:rPr>
          <w:rFonts w:ascii="Times New Roman" w:hAnsi="Times New Roman" w:cs="Times New Roman"/>
        </w:rPr>
        <w:t xml:space="preserve">Произведения о ВОВ интересны всегда, ведь участников тех событий в живых почти не осталось. Многие писатели и поэты сами были на фронте, многие погибли. </w:t>
      </w:r>
      <w:r w:rsidRPr="003D5971">
        <w:rPr>
          <w:rFonts w:ascii="Times New Roman" w:hAnsi="Times New Roman" w:cs="Times New Roman"/>
        </w:rPr>
        <w:t xml:space="preserve">И сегодня мы с вами обратимся к произведению Евгения Ивановича Носова «Переправа». Тема нашего сегодняшнего урока – </w:t>
      </w:r>
      <w:r w:rsidRPr="003D5971">
        <w:rPr>
          <w:rFonts w:ascii="Times New Roman" w:hAnsi="Times New Roman" w:cs="Times New Roman"/>
          <w:b/>
          <w:i/>
        </w:rPr>
        <w:t>Великая Отечественная война</w:t>
      </w:r>
      <w:r w:rsidR="006A6B1F" w:rsidRPr="003D5971">
        <w:rPr>
          <w:rFonts w:ascii="Times New Roman" w:hAnsi="Times New Roman" w:cs="Times New Roman"/>
          <w:b/>
          <w:i/>
        </w:rPr>
        <w:t xml:space="preserve">. </w:t>
      </w:r>
      <w:r w:rsidRPr="003D5971">
        <w:rPr>
          <w:rFonts w:ascii="Times New Roman" w:hAnsi="Times New Roman" w:cs="Times New Roman"/>
          <w:b/>
          <w:i/>
        </w:rPr>
        <w:t>Е. И. Носов</w:t>
      </w:r>
      <w:r w:rsidR="006A6B1F" w:rsidRPr="003D5971">
        <w:rPr>
          <w:rFonts w:ascii="Times New Roman" w:hAnsi="Times New Roman" w:cs="Times New Roman"/>
          <w:b/>
          <w:i/>
        </w:rPr>
        <w:t xml:space="preserve"> </w:t>
      </w:r>
      <w:r w:rsidRPr="003D5971">
        <w:rPr>
          <w:rFonts w:ascii="Times New Roman" w:hAnsi="Times New Roman" w:cs="Times New Roman"/>
          <w:b/>
          <w:i/>
        </w:rPr>
        <w:t>«Переправа».</w:t>
      </w:r>
      <w:r w:rsidR="00885D38" w:rsidRPr="003D5971">
        <w:rPr>
          <w:rFonts w:ascii="Times New Roman" w:hAnsi="Times New Roman" w:cs="Times New Roman"/>
          <w:b/>
          <w:i/>
        </w:rPr>
        <w:t xml:space="preserve"> </w:t>
      </w:r>
      <w:r w:rsidR="00885D38" w:rsidRPr="003D5971">
        <w:rPr>
          <w:rFonts w:ascii="Times New Roman" w:hAnsi="Times New Roman" w:cs="Times New Roman"/>
          <w:b/>
          <w:iCs/>
        </w:rPr>
        <w:t>Запишем тему в тетради.</w:t>
      </w:r>
    </w:p>
    <w:p w14:paraId="00AEF163" w14:textId="77777777" w:rsidR="004D4A7B" w:rsidRDefault="00053514" w:rsidP="004D4A7B">
      <w:pPr>
        <w:ind w:left="-851" w:right="-426" w:firstLine="425"/>
        <w:rPr>
          <w:rFonts w:ascii="Times New Roman" w:hAnsi="Times New Roman" w:cs="Times New Roman"/>
          <w:bCs/>
          <w:iCs/>
        </w:rPr>
      </w:pPr>
      <w:r w:rsidRPr="003D5971">
        <w:rPr>
          <w:rFonts w:ascii="Times New Roman" w:hAnsi="Times New Roman" w:cs="Times New Roman"/>
          <w:bCs/>
          <w:iCs/>
        </w:rPr>
        <w:t xml:space="preserve">- Известно ли вам имя этого писателя? </w:t>
      </w:r>
      <w:r w:rsidR="00594EE1" w:rsidRPr="003D5971">
        <w:rPr>
          <w:rFonts w:ascii="Times New Roman" w:hAnsi="Times New Roman" w:cs="Times New Roman"/>
          <w:bCs/>
          <w:iCs/>
        </w:rPr>
        <w:t xml:space="preserve">(ответы учащихся: «Да») Давайте обратимся к биографии </w:t>
      </w:r>
      <w:proofErr w:type="spellStart"/>
      <w:r w:rsidR="00594EE1" w:rsidRPr="003D5971">
        <w:rPr>
          <w:rFonts w:ascii="Times New Roman" w:hAnsi="Times New Roman" w:cs="Times New Roman"/>
          <w:bCs/>
          <w:iCs/>
        </w:rPr>
        <w:t>Е.Носова</w:t>
      </w:r>
      <w:proofErr w:type="spellEnd"/>
      <w:r w:rsidR="00594EE1" w:rsidRPr="003D5971">
        <w:rPr>
          <w:rFonts w:ascii="Times New Roman" w:hAnsi="Times New Roman" w:cs="Times New Roman"/>
          <w:bCs/>
          <w:iCs/>
        </w:rPr>
        <w:t>. Сообщение подготовил</w:t>
      </w:r>
      <w:r w:rsidR="006A6B1F" w:rsidRPr="003D5971">
        <w:rPr>
          <w:rFonts w:ascii="Times New Roman" w:hAnsi="Times New Roman" w:cs="Times New Roman"/>
          <w:bCs/>
          <w:iCs/>
        </w:rPr>
        <w:t>а Михайлова Катя</w:t>
      </w:r>
      <w:r w:rsidR="00860AA3" w:rsidRPr="003D5971">
        <w:rPr>
          <w:rFonts w:ascii="Times New Roman" w:hAnsi="Times New Roman" w:cs="Times New Roman"/>
          <w:bCs/>
          <w:iCs/>
        </w:rPr>
        <w:t xml:space="preserve">: </w:t>
      </w:r>
      <w:r w:rsidR="00860AA3" w:rsidRPr="004D4A7B">
        <w:rPr>
          <w:rFonts w:ascii="Times New Roman" w:hAnsi="Times New Roman" w:cs="Times New Roman"/>
          <w:bCs/>
          <w:i/>
        </w:rPr>
        <w:t>Школьные годы Евгения Носова прошли в Курске. Когда он закончил восьмой класс, началась Великая Отечественная война. Город заняли немцы. Отец был призван в армию, и Евгений был вынужден вернуться в Толмачево. В 1943 году, когда под Курском отгремели бои и город был освобожден, Евгений ушел на фронт и сразу попал на передний край. Воевал в армии маршала Рокоссовского. Освоил специальность наводчика-артиллериста. На его счету немало подбитых вражеских орудий.</w:t>
      </w:r>
      <w:r w:rsidR="00E938CF" w:rsidRPr="004D4A7B">
        <w:rPr>
          <w:rFonts w:ascii="Times New Roman" w:hAnsi="Times New Roman" w:cs="Times New Roman"/>
          <w:bCs/>
          <w:i/>
        </w:rPr>
        <w:t xml:space="preserve"> </w:t>
      </w:r>
      <w:r w:rsidR="00860AA3" w:rsidRPr="004D4A7B">
        <w:rPr>
          <w:rFonts w:ascii="Times New Roman" w:hAnsi="Times New Roman" w:cs="Times New Roman"/>
          <w:bCs/>
          <w:i/>
        </w:rPr>
        <w:t>Фронтовой путь внушительный – прошел от Брянска до Варшавы, был награжден орденом Красной Звезды и Отечественной войны 2-й степени, медалями «За отвагу», «За победу над Германией». Возле Кенигсберга Носов получил ранение в плечо и руку. День Победы встретил на госпитальной койке в городе Серпухове, и лишь в июне 1945 года демобилизовался по инвалидности.</w:t>
      </w:r>
    </w:p>
    <w:p w14:paraId="48BA07D7" w14:textId="09D9A8F2" w:rsidR="00053514" w:rsidRPr="003D5971" w:rsidRDefault="004D4A7B" w:rsidP="004D4A7B">
      <w:pPr>
        <w:ind w:left="-851" w:right="-426" w:firstLine="425"/>
        <w:rPr>
          <w:rFonts w:ascii="Times New Roman" w:hAnsi="Times New Roman" w:cs="Times New Roman"/>
          <w:bCs/>
          <w:iCs/>
        </w:rPr>
      </w:pPr>
      <w:r>
        <w:rPr>
          <w:rFonts w:ascii="Times New Roman" w:hAnsi="Times New Roman" w:cs="Times New Roman"/>
          <w:bCs/>
          <w:iCs/>
        </w:rPr>
        <w:t xml:space="preserve">- </w:t>
      </w:r>
      <w:r w:rsidR="00053514" w:rsidRPr="003D5971">
        <w:rPr>
          <w:rFonts w:ascii="Times New Roman" w:hAnsi="Times New Roman" w:cs="Times New Roman"/>
          <w:bCs/>
          <w:iCs/>
        </w:rPr>
        <w:t>Какие произведения этого автора вы знаете? (ответы учащихся</w:t>
      </w:r>
      <w:r w:rsidR="00594EE1" w:rsidRPr="003D5971">
        <w:rPr>
          <w:rFonts w:ascii="Times New Roman" w:hAnsi="Times New Roman" w:cs="Times New Roman"/>
          <w:bCs/>
          <w:iCs/>
        </w:rPr>
        <w:t>: «Кукла», «Живое пламя»</w:t>
      </w:r>
      <w:r w:rsidR="00053514" w:rsidRPr="003D5971">
        <w:rPr>
          <w:rFonts w:ascii="Times New Roman" w:hAnsi="Times New Roman" w:cs="Times New Roman"/>
          <w:bCs/>
          <w:iCs/>
        </w:rPr>
        <w:t>)</w:t>
      </w:r>
    </w:p>
    <w:p w14:paraId="42757304" w14:textId="219B20BD" w:rsidR="00594EE1" w:rsidRPr="003D5971" w:rsidRDefault="00594EE1" w:rsidP="00860AA3">
      <w:pPr>
        <w:ind w:left="-851" w:right="-426" w:firstLine="425"/>
        <w:rPr>
          <w:rFonts w:ascii="Times New Roman" w:hAnsi="Times New Roman" w:cs="Times New Roman"/>
          <w:bCs/>
          <w:iCs/>
        </w:rPr>
      </w:pPr>
      <w:r w:rsidRPr="003D5971">
        <w:rPr>
          <w:rFonts w:ascii="Times New Roman" w:hAnsi="Times New Roman" w:cs="Times New Roman"/>
          <w:bCs/>
          <w:iCs/>
        </w:rPr>
        <w:t xml:space="preserve">- Как отражена ВОВ в рассказе «Кукла»? Воспоминания </w:t>
      </w:r>
      <w:proofErr w:type="spellStart"/>
      <w:r w:rsidRPr="003D5971">
        <w:rPr>
          <w:rFonts w:ascii="Times New Roman" w:hAnsi="Times New Roman" w:cs="Times New Roman"/>
          <w:bCs/>
          <w:iCs/>
        </w:rPr>
        <w:t>Акимыча</w:t>
      </w:r>
      <w:proofErr w:type="spellEnd"/>
      <w:r w:rsidRPr="003D5971">
        <w:rPr>
          <w:rFonts w:ascii="Times New Roman" w:hAnsi="Times New Roman" w:cs="Times New Roman"/>
          <w:bCs/>
          <w:iCs/>
        </w:rPr>
        <w:t>, отношение к изуродованной игрушке</w:t>
      </w:r>
      <w:r w:rsidR="006A6B1F" w:rsidRPr="003D5971">
        <w:rPr>
          <w:rFonts w:ascii="Times New Roman" w:hAnsi="Times New Roman" w:cs="Times New Roman"/>
          <w:bCs/>
          <w:iCs/>
        </w:rPr>
        <w:t xml:space="preserve"> (Данил Данилов)</w:t>
      </w:r>
    </w:p>
    <w:p w14:paraId="2ECA37D2" w14:textId="45E87514" w:rsidR="00594EE1" w:rsidRPr="003D5971" w:rsidRDefault="00594EE1" w:rsidP="00860AA3">
      <w:pPr>
        <w:ind w:left="-851" w:right="-426" w:firstLine="425"/>
        <w:rPr>
          <w:rFonts w:ascii="Times New Roman" w:hAnsi="Times New Roman" w:cs="Times New Roman"/>
          <w:bCs/>
          <w:iCs/>
        </w:rPr>
      </w:pPr>
      <w:r w:rsidRPr="003D5971">
        <w:rPr>
          <w:rFonts w:ascii="Times New Roman" w:hAnsi="Times New Roman" w:cs="Times New Roman"/>
          <w:bCs/>
          <w:iCs/>
        </w:rPr>
        <w:t>- Что можете сказать о рассказе «Живое пламя»? Воспоминания матери о погибшем сыне – лётчике.</w:t>
      </w:r>
      <w:r w:rsidR="006A6B1F" w:rsidRPr="003D5971">
        <w:rPr>
          <w:rFonts w:ascii="Times New Roman" w:hAnsi="Times New Roman" w:cs="Times New Roman"/>
          <w:bCs/>
          <w:iCs/>
        </w:rPr>
        <w:t xml:space="preserve"> (Егор Пантюхин)</w:t>
      </w:r>
    </w:p>
    <w:p w14:paraId="75DEB094" w14:textId="1733FE9F" w:rsidR="00860AA3" w:rsidRPr="003D5971" w:rsidRDefault="00594EE1" w:rsidP="00E938CF">
      <w:pPr>
        <w:ind w:left="-851" w:right="-426" w:firstLine="425"/>
        <w:rPr>
          <w:rFonts w:ascii="Times New Roman" w:hAnsi="Times New Roman" w:cs="Times New Roman"/>
          <w:bCs/>
          <w:iCs/>
        </w:rPr>
      </w:pPr>
      <w:r w:rsidRPr="003D5971">
        <w:rPr>
          <w:rFonts w:ascii="Times New Roman" w:hAnsi="Times New Roman" w:cs="Times New Roman"/>
          <w:bCs/>
          <w:iCs/>
        </w:rPr>
        <w:t>- Какой вывод можно сделать, ребята?</w:t>
      </w:r>
      <w:r w:rsidR="006A6B1F" w:rsidRPr="003D5971">
        <w:rPr>
          <w:rFonts w:ascii="Times New Roman" w:hAnsi="Times New Roman" w:cs="Times New Roman"/>
          <w:bCs/>
          <w:iCs/>
        </w:rPr>
        <w:t xml:space="preserve"> (риторический вопрос)</w:t>
      </w:r>
      <w:r w:rsidRPr="003D5971">
        <w:rPr>
          <w:rFonts w:ascii="Times New Roman" w:hAnsi="Times New Roman" w:cs="Times New Roman"/>
          <w:bCs/>
          <w:iCs/>
        </w:rPr>
        <w:t xml:space="preserve"> ВОВ отражена через воспоминания. Важн</w:t>
      </w:r>
      <w:r w:rsidR="006A6B1F" w:rsidRPr="003D5971">
        <w:rPr>
          <w:rFonts w:ascii="Times New Roman" w:hAnsi="Times New Roman" w:cs="Times New Roman"/>
          <w:bCs/>
          <w:iCs/>
        </w:rPr>
        <w:t>а</w:t>
      </w:r>
      <w:r w:rsidRPr="003D5971">
        <w:rPr>
          <w:rFonts w:ascii="Times New Roman" w:hAnsi="Times New Roman" w:cs="Times New Roman"/>
          <w:bCs/>
          <w:iCs/>
        </w:rPr>
        <w:t xml:space="preserve"> памят</w:t>
      </w:r>
      <w:r w:rsidR="006A6B1F" w:rsidRPr="003D5971">
        <w:rPr>
          <w:rFonts w:ascii="Times New Roman" w:hAnsi="Times New Roman" w:cs="Times New Roman"/>
          <w:bCs/>
          <w:iCs/>
        </w:rPr>
        <w:t xml:space="preserve">ь </w:t>
      </w:r>
      <w:r w:rsidRPr="003D5971">
        <w:rPr>
          <w:rFonts w:ascii="Times New Roman" w:hAnsi="Times New Roman" w:cs="Times New Roman"/>
          <w:bCs/>
          <w:iCs/>
        </w:rPr>
        <w:t>о том времени, о людях – участниках событий. Почему нужно беречь воспоминания о ВОВ? Почему важно передавать из поколения в поколение тот горький опыт? (</w:t>
      </w:r>
      <w:proofErr w:type="spellStart"/>
      <w:r w:rsidR="006A6B1F" w:rsidRPr="003D5971">
        <w:rPr>
          <w:rFonts w:ascii="Times New Roman" w:hAnsi="Times New Roman" w:cs="Times New Roman"/>
          <w:bCs/>
          <w:iCs/>
        </w:rPr>
        <w:t>Асабин</w:t>
      </w:r>
      <w:proofErr w:type="spellEnd"/>
      <w:r w:rsidR="006A6B1F" w:rsidRPr="003D5971">
        <w:rPr>
          <w:rFonts w:ascii="Times New Roman" w:hAnsi="Times New Roman" w:cs="Times New Roman"/>
          <w:bCs/>
          <w:iCs/>
        </w:rPr>
        <w:t xml:space="preserve"> Дима</w:t>
      </w:r>
      <w:r w:rsidRPr="003D5971">
        <w:rPr>
          <w:rFonts w:ascii="Times New Roman" w:hAnsi="Times New Roman" w:cs="Times New Roman"/>
          <w:bCs/>
          <w:iCs/>
        </w:rPr>
        <w:t xml:space="preserve">) Учитель дополняет: Память формирует не только любовь к Родине, но и морально – нравственные ценности. Как мы живём, каковы наши поступки? Достойны ли своих предков? </w:t>
      </w:r>
      <w:r w:rsidR="006A6B1F" w:rsidRPr="003D5971">
        <w:rPr>
          <w:rFonts w:ascii="Times New Roman" w:hAnsi="Times New Roman" w:cs="Times New Roman"/>
          <w:bCs/>
          <w:iCs/>
        </w:rPr>
        <w:t xml:space="preserve"> (риторический вопрос)</w:t>
      </w:r>
    </w:p>
    <w:p w14:paraId="0578557D" w14:textId="7E32F6B2" w:rsidR="00594EE1" w:rsidRPr="003D5971" w:rsidRDefault="00594EE1" w:rsidP="00860AA3">
      <w:pPr>
        <w:ind w:left="-851" w:right="-426" w:firstLine="425"/>
        <w:rPr>
          <w:rFonts w:ascii="Times New Roman" w:hAnsi="Times New Roman" w:cs="Times New Roman"/>
          <w:b/>
          <w:iCs/>
        </w:rPr>
      </w:pPr>
      <w:r w:rsidRPr="003D5971">
        <w:rPr>
          <w:rFonts w:ascii="Times New Roman" w:hAnsi="Times New Roman" w:cs="Times New Roman"/>
          <w:bCs/>
          <w:iCs/>
        </w:rPr>
        <w:t xml:space="preserve">- В 1975 году Евгением Ивановичем Носовым был написан рассказ «Переправа». Произведение было знаковым в творчестве писателя. </w:t>
      </w:r>
      <w:r w:rsidR="00885D38" w:rsidRPr="003D5971">
        <w:rPr>
          <w:rFonts w:ascii="Times New Roman" w:hAnsi="Times New Roman" w:cs="Times New Roman"/>
          <w:bCs/>
          <w:iCs/>
        </w:rPr>
        <w:t xml:space="preserve"> Дома вам нужно было подготовить справку «История написания </w:t>
      </w:r>
      <w:proofErr w:type="spellStart"/>
      <w:r w:rsidR="00885D38" w:rsidRPr="003D5971">
        <w:rPr>
          <w:rFonts w:ascii="Times New Roman" w:hAnsi="Times New Roman" w:cs="Times New Roman"/>
          <w:bCs/>
          <w:iCs/>
        </w:rPr>
        <w:t>пр-ния</w:t>
      </w:r>
      <w:proofErr w:type="spellEnd"/>
      <w:r w:rsidR="00885D38" w:rsidRPr="003D5971">
        <w:rPr>
          <w:rFonts w:ascii="Times New Roman" w:hAnsi="Times New Roman" w:cs="Times New Roman"/>
          <w:bCs/>
          <w:iCs/>
        </w:rPr>
        <w:t xml:space="preserve"> «Переправа»»</w:t>
      </w:r>
      <w:r w:rsidR="006A6B1F" w:rsidRPr="003D5971">
        <w:rPr>
          <w:rFonts w:ascii="Times New Roman" w:hAnsi="Times New Roman" w:cs="Times New Roman"/>
          <w:bCs/>
          <w:iCs/>
        </w:rPr>
        <w:t xml:space="preserve"> (Лобанова Ксюша</w:t>
      </w:r>
      <w:r w:rsidR="005E72B8" w:rsidRPr="003D5971">
        <w:rPr>
          <w:rFonts w:ascii="Times New Roman" w:hAnsi="Times New Roman" w:cs="Times New Roman"/>
          <w:bCs/>
          <w:iCs/>
        </w:rPr>
        <w:t xml:space="preserve">: </w:t>
      </w:r>
      <w:r w:rsidR="005E72B8" w:rsidRPr="004D4A7B">
        <w:rPr>
          <w:rFonts w:ascii="Times New Roman" w:hAnsi="Times New Roman" w:cs="Times New Roman"/>
          <w:bCs/>
          <w:i/>
        </w:rPr>
        <w:t>Н</w:t>
      </w:r>
      <w:r w:rsidR="00885D38" w:rsidRPr="004D4A7B">
        <w:rPr>
          <w:rFonts w:ascii="Times New Roman" w:hAnsi="Times New Roman" w:cs="Times New Roman"/>
          <w:bCs/>
          <w:i/>
        </w:rPr>
        <w:t>осов Евгений Иванович сам был участником Великой Отечественной войны. Он многое видел, поэтому брал ситуации из жизни для написания своих произведений. Среди них стоит отметить «Переправу». Это произведение небольшое, но оно весьма интересно. При этом в основе лежит реальный случай, свидетелем которого был Евгений Иванович Носов</w:t>
      </w:r>
      <w:r w:rsidR="00885D38" w:rsidRPr="004D4A7B">
        <w:rPr>
          <w:rFonts w:ascii="Times New Roman" w:hAnsi="Times New Roman" w:cs="Times New Roman"/>
          <w:bCs/>
          <w:iCs/>
        </w:rPr>
        <w:t>.)</w:t>
      </w:r>
    </w:p>
    <w:p w14:paraId="61435AF3" w14:textId="093148D5" w:rsidR="00885D38" w:rsidRPr="003D5971" w:rsidRDefault="00885D38" w:rsidP="00860AA3">
      <w:pPr>
        <w:ind w:left="-851" w:right="-426" w:firstLine="425"/>
        <w:rPr>
          <w:rFonts w:ascii="Times New Roman" w:hAnsi="Times New Roman" w:cs="Times New Roman"/>
          <w:bCs/>
          <w:iCs/>
        </w:rPr>
      </w:pPr>
      <w:r w:rsidRPr="003D5971">
        <w:rPr>
          <w:rFonts w:ascii="Times New Roman" w:hAnsi="Times New Roman" w:cs="Times New Roman"/>
          <w:bCs/>
          <w:iCs/>
        </w:rPr>
        <w:t>- «Переправа» – произведение, относящееся к жанру рассказа. Какие признаки на это указывают? (Оно имеет небольшой размер; небольшое кол-во героев; одна сюжетная линия).</w:t>
      </w:r>
      <w:r w:rsidR="00860AA3" w:rsidRPr="003D5971">
        <w:rPr>
          <w:rFonts w:ascii="Times New Roman" w:hAnsi="Times New Roman" w:cs="Times New Roman"/>
          <w:bCs/>
          <w:iCs/>
        </w:rPr>
        <w:t xml:space="preserve"> Малые жанры (повесть, рассказ) позволяли писателям наиболее сильно и точно передать всё, что они лично видели и пережили, чем до краёв были переполнены их чувства и память</w:t>
      </w:r>
    </w:p>
    <w:p w14:paraId="6536E41B" w14:textId="5844A7AC" w:rsidR="00E349D3" w:rsidRPr="003D5971" w:rsidRDefault="00885D38" w:rsidP="00E349D3">
      <w:pPr>
        <w:ind w:left="-851" w:right="-426" w:firstLine="425"/>
        <w:rPr>
          <w:rFonts w:ascii="Times New Roman" w:hAnsi="Times New Roman" w:cs="Times New Roman"/>
          <w:bCs/>
          <w:iCs/>
        </w:rPr>
      </w:pPr>
      <w:r w:rsidRPr="003D5971">
        <w:rPr>
          <w:rFonts w:ascii="Times New Roman" w:hAnsi="Times New Roman" w:cs="Times New Roman"/>
          <w:bCs/>
          <w:iCs/>
        </w:rPr>
        <w:t>- Чтение произведения</w:t>
      </w:r>
      <w:r w:rsidR="00685D8E" w:rsidRPr="003D5971">
        <w:rPr>
          <w:rFonts w:ascii="Times New Roman" w:hAnsi="Times New Roman" w:cs="Times New Roman"/>
          <w:bCs/>
          <w:iCs/>
        </w:rPr>
        <w:t xml:space="preserve"> – разделить текст на части</w:t>
      </w:r>
      <w:r w:rsidRPr="003D5971">
        <w:rPr>
          <w:rFonts w:ascii="Times New Roman" w:hAnsi="Times New Roman" w:cs="Times New Roman"/>
          <w:bCs/>
          <w:iCs/>
        </w:rPr>
        <w:t xml:space="preserve"> (комментированное). Главные герои, их характеристики выписываем в тетрадь.</w:t>
      </w:r>
    </w:p>
    <w:p w14:paraId="25E7D907" w14:textId="577FAE0A" w:rsidR="00F81B78" w:rsidRPr="003D5971" w:rsidRDefault="00F81B78" w:rsidP="00860AA3">
      <w:pPr>
        <w:ind w:left="-851" w:right="-426" w:firstLine="425"/>
        <w:rPr>
          <w:rFonts w:ascii="Times New Roman" w:hAnsi="Times New Roman" w:cs="Times New Roman"/>
          <w:bCs/>
          <w:iCs/>
        </w:rPr>
      </w:pPr>
      <w:r w:rsidRPr="003D5971">
        <w:rPr>
          <w:rFonts w:ascii="Times New Roman" w:hAnsi="Times New Roman" w:cs="Times New Roman"/>
          <w:bCs/>
          <w:iCs/>
        </w:rPr>
        <w:t xml:space="preserve">Вопросы </w:t>
      </w:r>
      <w:r w:rsidR="00E349D3" w:rsidRPr="003D5971">
        <w:rPr>
          <w:rFonts w:ascii="Times New Roman" w:hAnsi="Times New Roman" w:cs="Times New Roman"/>
          <w:bCs/>
          <w:iCs/>
        </w:rPr>
        <w:t xml:space="preserve"> задаются в ходе чтения рассказа</w:t>
      </w:r>
      <w:r w:rsidRPr="003D5971">
        <w:rPr>
          <w:rFonts w:ascii="Times New Roman" w:hAnsi="Times New Roman" w:cs="Times New Roman"/>
          <w:bCs/>
          <w:iCs/>
        </w:rPr>
        <w:t xml:space="preserve">: </w:t>
      </w:r>
    </w:p>
    <w:p w14:paraId="13FF997C" w14:textId="2B311754" w:rsidR="00F81B78" w:rsidRPr="003D5971" w:rsidRDefault="00F81B78" w:rsidP="00860AA3">
      <w:pPr>
        <w:pStyle w:val="a7"/>
        <w:numPr>
          <w:ilvl w:val="0"/>
          <w:numId w:val="1"/>
        </w:numPr>
        <w:ind w:left="-851" w:right="-426" w:firstLine="425"/>
        <w:rPr>
          <w:rFonts w:ascii="Times New Roman" w:hAnsi="Times New Roman" w:cs="Times New Roman"/>
          <w:bCs/>
          <w:iCs/>
        </w:rPr>
      </w:pPr>
      <w:r w:rsidRPr="003D5971">
        <w:rPr>
          <w:rFonts w:ascii="Times New Roman" w:hAnsi="Times New Roman" w:cs="Times New Roman"/>
          <w:bCs/>
          <w:iCs/>
        </w:rPr>
        <w:lastRenderedPageBreak/>
        <w:t>Какое впечатление произвёл рассказ?</w:t>
      </w:r>
    </w:p>
    <w:p w14:paraId="057F0D49" w14:textId="760391CD" w:rsidR="00F81B78" w:rsidRPr="003D5971" w:rsidRDefault="00F81B78" w:rsidP="00860AA3">
      <w:pPr>
        <w:pStyle w:val="a7"/>
        <w:numPr>
          <w:ilvl w:val="0"/>
          <w:numId w:val="1"/>
        </w:numPr>
        <w:ind w:left="-851" w:right="-426" w:firstLine="425"/>
        <w:rPr>
          <w:rFonts w:ascii="Times New Roman" w:hAnsi="Times New Roman" w:cs="Times New Roman"/>
          <w:bCs/>
          <w:iCs/>
        </w:rPr>
      </w:pPr>
      <w:r w:rsidRPr="003D5971">
        <w:rPr>
          <w:rFonts w:ascii="Times New Roman" w:hAnsi="Times New Roman" w:cs="Times New Roman"/>
          <w:bCs/>
          <w:iCs/>
        </w:rPr>
        <w:t>Когда происходят события?</w:t>
      </w:r>
    </w:p>
    <w:p w14:paraId="70D95387" w14:textId="3B72967F" w:rsidR="00F81B78" w:rsidRPr="003D5971" w:rsidRDefault="00F81B78" w:rsidP="00860AA3">
      <w:pPr>
        <w:pStyle w:val="a7"/>
        <w:numPr>
          <w:ilvl w:val="0"/>
          <w:numId w:val="1"/>
        </w:numPr>
        <w:ind w:left="-851" w:right="-426" w:firstLine="425"/>
        <w:rPr>
          <w:rFonts w:ascii="Times New Roman" w:hAnsi="Times New Roman" w:cs="Times New Roman"/>
          <w:bCs/>
          <w:iCs/>
        </w:rPr>
      </w:pPr>
      <w:r w:rsidRPr="003D5971">
        <w:rPr>
          <w:rFonts w:ascii="Times New Roman" w:hAnsi="Times New Roman" w:cs="Times New Roman"/>
          <w:bCs/>
          <w:iCs/>
        </w:rPr>
        <w:t>Почему начальника переправы волнует внешний вид бойцов?</w:t>
      </w:r>
    </w:p>
    <w:p w14:paraId="62165DA7" w14:textId="58709CDA" w:rsidR="00F81B78" w:rsidRPr="003D5971" w:rsidRDefault="00F81B78" w:rsidP="00860AA3">
      <w:pPr>
        <w:pStyle w:val="a7"/>
        <w:numPr>
          <w:ilvl w:val="0"/>
          <w:numId w:val="1"/>
        </w:numPr>
        <w:ind w:left="-851" w:right="-426" w:firstLine="425"/>
        <w:rPr>
          <w:rFonts w:ascii="Times New Roman" w:hAnsi="Times New Roman" w:cs="Times New Roman"/>
          <w:bCs/>
          <w:iCs/>
        </w:rPr>
      </w:pPr>
      <w:r w:rsidRPr="003D5971">
        <w:rPr>
          <w:rFonts w:ascii="Times New Roman" w:hAnsi="Times New Roman" w:cs="Times New Roman"/>
          <w:bCs/>
          <w:iCs/>
        </w:rPr>
        <w:t>Найдите пейзаж. В чём его особенность? Роль пейзажа?</w:t>
      </w:r>
    </w:p>
    <w:p w14:paraId="37EB49E7" w14:textId="51D6D3FD" w:rsidR="00F81B78" w:rsidRPr="003D5971" w:rsidRDefault="00F81B78" w:rsidP="00860AA3">
      <w:pPr>
        <w:pStyle w:val="a7"/>
        <w:numPr>
          <w:ilvl w:val="0"/>
          <w:numId w:val="1"/>
        </w:numPr>
        <w:ind w:left="-851" w:right="-426" w:firstLine="425"/>
        <w:rPr>
          <w:rFonts w:ascii="Times New Roman" w:hAnsi="Times New Roman" w:cs="Times New Roman"/>
          <w:bCs/>
          <w:iCs/>
        </w:rPr>
      </w:pPr>
      <w:r w:rsidRPr="003D5971">
        <w:rPr>
          <w:rFonts w:ascii="Times New Roman" w:hAnsi="Times New Roman" w:cs="Times New Roman"/>
          <w:bCs/>
          <w:iCs/>
        </w:rPr>
        <w:t>Объясните выражение «пёстрая обшарпанная базарщина»?</w:t>
      </w:r>
    </w:p>
    <w:p w14:paraId="4E74F41E" w14:textId="1B397A15" w:rsidR="00F81B78" w:rsidRPr="003D5971" w:rsidRDefault="00F81B78" w:rsidP="00860AA3">
      <w:pPr>
        <w:pStyle w:val="a7"/>
        <w:numPr>
          <w:ilvl w:val="0"/>
          <w:numId w:val="1"/>
        </w:numPr>
        <w:ind w:left="-851" w:right="-426" w:firstLine="425"/>
        <w:rPr>
          <w:rFonts w:ascii="Times New Roman" w:hAnsi="Times New Roman" w:cs="Times New Roman"/>
          <w:bCs/>
          <w:iCs/>
        </w:rPr>
      </w:pPr>
      <w:r w:rsidRPr="003D5971">
        <w:rPr>
          <w:rFonts w:ascii="Times New Roman" w:hAnsi="Times New Roman" w:cs="Times New Roman"/>
          <w:bCs/>
          <w:iCs/>
        </w:rPr>
        <w:t>В чём заключается комизм ситуации? Найдите описание верблюда. Почему он тут появился? Кто его хозяин?</w:t>
      </w:r>
    </w:p>
    <w:p w14:paraId="23C1E85D" w14:textId="45390CBE" w:rsidR="00F81B78" w:rsidRPr="003D5971" w:rsidRDefault="00F81B78" w:rsidP="00860AA3">
      <w:pPr>
        <w:pStyle w:val="a7"/>
        <w:numPr>
          <w:ilvl w:val="0"/>
          <w:numId w:val="1"/>
        </w:numPr>
        <w:ind w:left="-851" w:right="-426" w:firstLine="425"/>
        <w:rPr>
          <w:rFonts w:ascii="Times New Roman" w:hAnsi="Times New Roman" w:cs="Times New Roman"/>
          <w:bCs/>
          <w:iCs/>
        </w:rPr>
      </w:pPr>
      <w:r w:rsidRPr="003D5971">
        <w:rPr>
          <w:rFonts w:ascii="Times New Roman" w:hAnsi="Times New Roman" w:cs="Times New Roman"/>
          <w:bCs/>
          <w:iCs/>
        </w:rPr>
        <w:t>В чём заключается приём контраста? Найдите в тексте примеры контраста. Объясн</w:t>
      </w:r>
      <w:r w:rsidR="00685D8E" w:rsidRPr="003D5971">
        <w:rPr>
          <w:rFonts w:ascii="Times New Roman" w:hAnsi="Times New Roman" w:cs="Times New Roman"/>
          <w:bCs/>
          <w:iCs/>
        </w:rPr>
        <w:t>и</w:t>
      </w:r>
      <w:r w:rsidRPr="003D5971">
        <w:rPr>
          <w:rFonts w:ascii="Times New Roman" w:hAnsi="Times New Roman" w:cs="Times New Roman"/>
          <w:bCs/>
          <w:iCs/>
        </w:rPr>
        <w:t>те роль этого приёма.</w:t>
      </w:r>
    </w:p>
    <w:p w14:paraId="0AEA2493" w14:textId="58B541E2" w:rsidR="00F81B78" w:rsidRPr="003D5971" w:rsidRDefault="00F81B78" w:rsidP="00860AA3">
      <w:pPr>
        <w:pStyle w:val="a7"/>
        <w:numPr>
          <w:ilvl w:val="0"/>
          <w:numId w:val="1"/>
        </w:numPr>
        <w:ind w:left="-851" w:right="-426" w:firstLine="425"/>
        <w:rPr>
          <w:rFonts w:ascii="Times New Roman" w:hAnsi="Times New Roman" w:cs="Times New Roman"/>
          <w:bCs/>
          <w:iCs/>
        </w:rPr>
      </w:pPr>
      <w:r w:rsidRPr="003D5971">
        <w:rPr>
          <w:rFonts w:ascii="Times New Roman" w:hAnsi="Times New Roman" w:cs="Times New Roman"/>
          <w:bCs/>
          <w:iCs/>
        </w:rPr>
        <w:t>Кто такой Рокоссовский? Прочитайте диалог с возницей. Что можете сказать об участниках разговора?</w:t>
      </w:r>
    </w:p>
    <w:p w14:paraId="62977C97" w14:textId="3C7B1189" w:rsidR="00F81B78" w:rsidRPr="003D5971" w:rsidRDefault="00F81B78" w:rsidP="00860AA3">
      <w:pPr>
        <w:pStyle w:val="a7"/>
        <w:numPr>
          <w:ilvl w:val="0"/>
          <w:numId w:val="1"/>
        </w:numPr>
        <w:ind w:left="-851" w:right="-426" w:firstLine="425"/>
        <w:rPr>
          <w:rFonts w:ascii="Times New Roman" w:hAnsi="Times New Roman" w:cs="Times New Roman"/>
          <w:bCs/>
          <w:iCs/>
        </w:rPr>
      </w:pPr>
      <w:r w:rsidRPr="003D5971">
        <w:rPr>
          <w:rFonts w:ascii="Times New Roman" w:hAnsi="Times New Roman" w:cs="Times New Roman"/>
          <w:bCs/>
          <w:iCs/>
        </w:rPr>
        <w:t xml:space="preserve">Что можете сказать об особенностях лексики, использованной в рассказе? </w:t>
      </w:r>
    </w:p>
    <w:p w14:paraId="73A3B3A6" w14:textId="12F89488" w:rsidR="00F81B78" w:rsidRPr="003D5971" w:rsidRDefault="00F81B78" w:rsidP="00860AA3">
      <w:pPr>
        <w:pStyle w:val="a7"/>
        <w:numPr>
          <w:ilvl w:val="0"/>
          <w:numId w:val="1"/>
        </w:numPr>
        <w:ind w:left="-851" w:right="-426" w:firstLine="425"/>
        <w:rPr>
          <w:rFonts w:ascii="Times New Roman" w:hAnsi="Times New Roman" w:cs="Times New Roman"/>
          <w:bCs/>
          <w:iCs/>
        </w:rPr>
      </w:pPr>
      <w:r w:rsidRPr="003D5971">
        <w:rPr>
          <w:rFonts w:ascii="Times New Roman" w:hAnsi="Times New Roman" w:cs="Times New Roman"/>
          <w:bCs/>
          <w:iCs/>
        </w:rPr>
        <w:t>Идея рассказа?</w:t>
      </w:r>
    </w:p>
    <w:p w14:paraId="49F2E935" w14:textId="77777777" w:rsidR="00E349D3" w:rsidRPr="003D5971" w:rsidRDefault="00E349D3" w:rsidP="00E349D3">
      <w:pPr>
        <w:pStyle w:val="a7"/>
        <w:ind w:left="-426" w:right="-426"/>
        <w:rPr>
          <w:rFonts w:ascii="Times New Roman" w:hAnsi="Times New Roman" w:cs="Times New Roman"/>
          <w:bCs/>
          <w:iCs/>
        </w:rPr>
      </w:pPr>
    </w:p>
    <w:p w14:paraId="4CB42290" w14:textId="7BCBA39F" w:rsidR="00E349D3" w:rsidRPr="003D5971" w:rsidRDefault="004D4A7B" w:rsidP="00E349D3">
      <w:pPr>
        <w:pStyle w:val="a7"/>
        <w:ind w:left="-426" w:right="-426"/>
        <w:rPr>
          <w:rFonts w:ascii="Times New Roman" w:hAnsi="Times New Roman" w:cs="Times New Roman"/>
          <w:bCs/>
          <w:iCs/>
        </w:rPr>
      </w:pPr>
      <w:r w:rsidRPr="004D4A7B">
        <w:rPr>
          <w:rFonts w:ascii="Times New Roman" w:hAnsi="Times New Roman" w:cs="Times New Roman"/>
          <w:bCs/>
          <w:iCs/>
        </w:rPr>
        <w:t>Учитель математики</w:t>
      </w:r>
      <w:r w:rsidR="00E349D3" w:rsidRPr="004D4A7B">
        <w:rPr>
          <w:rFonts w:ascii="Times New Roman" w:hAnsi="Times New Roman" w:cs="Times New Roman"/>
          <w:bCs/>
          <w:iCs/>
        </w:rPr>
        <w:t>: Задача о солдатах, которые переходят переправу; задача о верблюде и лошади</w:t>
      </w:r>
      <w:r>
        <w:rPr>
          <w:rFonts w:ascii="Times New Roman" w:hAnsi="Times New Roman" w:cs="Times New Roman"/>
          <w:bCs/>
          <w:iCs/>
        </w:rPr>
        <w:t>.</w:t>
      </w:r>
    </w:p>
    <w:p w14:paraId="76944F68" w14:textId="77777777" w:rsidR="00F81B78" w:rsidRPr="003D5971" w:rsidRDefault="00F81B78" w:rsidP="00860AA3">
      <w:pPr>
        <w:pStyle w:val="a7"/>
        <w:ind w:left="-851" w:right="-426" w:firstLine="425"/>
        <w:rPr>
          <w:rFonts w:ascii="Times New Roman" w:hAnsi="Times New Roman" w:cs="Times New Roman"/>
          <w:bCs/>
          <w:iCs/>
        </w:rPr>
      </w:pPr>
    </w:p>
    <w:p w14:paraId="35562AE1" w14:textId="01D57FCB" w:rsidR="00F81B78" w:rsidRPr="003D5971" w:rsidRDefault="00F81B78" w:rsidP="00860AA3">
      <w:pPr>
        <w:pStyle w:val="a7"/>
        <w:ind w:left="-851" w:right="-426" w:firstLine="425"/>
        <w:rPr>
          <w:rFonts w:ascii="Times New Roman" w:hAnsi="Times New Roman" w:cs="Times New Roman"/>
          <w:b/>
          <w:iCs/>
        </w:rPr>
      </w:pPr>
      <w:r w:rsidRPr="003D5971">
        <w:rPr>
          <w:rFonts w:ascii="Times New Roman" w:hAnsi="Times New Roman" w:cs="Times New Roman"/>
          <w:b/>
          <w:iCs/>
        </w:rPr>
        <w:t>ВЫВОД</w:t>
      </w:r>
    </w:p>
    <w:p w14:paraId="170D0182" w14:textId="77777777" w:rsidR="00860AA3" w:rsidRPr="003D5971" w:rsidRDefault="00860AA3" w:rsidP="00860AA3">
      <w:pPr>
        <w:pStyle w:val="a7"/>
        <w:ind w:left="-851" w:right="-426" w:firstLine="425"/>
        <w:rPr>
          <w:rFonts w:ascii="Times New Roman" w:hAnsi="Times New Roman" w:cs="Times New Roman"/>
          <w:bCs/>
          <w:iCs/>
        </w:rPr>
      </w:pPr>
      <w:r w:rsidRPr="003D5971">
        <w:rPr>
          <w:rFonts w:ascii="Times New Roman" w:hAnsi="Times New Roman" w:cs="Times New Roman"/>
          <w:bCs/>
          <w:iCs/>
        </w:rPr>
        <w:t>Война – тяжелый каждодневный труд. Это распутица, отсутствие дорог, тяготы фронтовых будней.</w:t>
      </w:r>
    </w:p>
    <w:p w14:paraId="68FF9225" w14:textId="77777777" w:rsidR="00860AA3" w:rsidRPr="003D5971" w:rsidRDefault="00860AA3" w:rsidP="00860AA3">
      <w:pPr>
        <w:pStyle w:val="a7"/>
        <w:ind w:left="-851" w:right="-426" w:firstLine="425"/>
        <w:rPr>
          <w:rFonts w:ascii="Times New Roman" w:hAnsi="Times New Roman" w:cs="Times New Roman"/>
          <w:bCs/>
          <w:iCs/>
        </w:rPr>
      </w:pPr>
      <w:r w:rsidRPr="003D5971">
        <w:rPr>
          <w:rFonts w:ascii="Times New Roman" w:hAnsi="Times New Roman" w:cs="Times New Roman"/>
          <w:bCs/>
          <w:iCs/>
        </w:rPr>
        <w:t>Все это ложилось тяжелым бременем на плечи солдат.</w:t>
      </w:r>
    </w:p>
    <w:p w14:paraId="2F967EF1" w14:textId="53C3DA1B" w:rsidR="00860AA3" w:rsidRPr="003D5971" w:rsidRDefault="00860AA3" w:rsidP="00860AA3">
      <w:pPr>
        <w:pStyle w:val="a7"/>
        <w:ind w:left="-851" w:right="-426" w:firstLine="425"/>
        <w:rPr>
          <w:rFonts w:ascii="Times New Roman" w:hAnsi="Times New Roman" w:cs="Times New Roman"/>
          <w:bCs/>
          <w:iCs/>
        </w:rPr>
      </w:pPr>
      <w:r w:rsidRPr="003D5971">
        <w:rPr>
          <w:rFonts w:ascii="Times New Roman" w:hAnsi="Times New Roman" w:cs="Times New Roman"/>
          <w:bCs/>
          <w:iCs/>
        </w:rPr>
        <w:t xml:space="preserve">Именно он, солдат, за все в ответе. И очень важно, когда командир понимает, как помочь людям, как поддержать их. Рокоссовский, несмотря на занятость, на высокое положение, заинтересовался тем, откуда на переправе оказался верблюд. И смешно, и грустно читать о том, как возница рассказывает о своем подопечном животном. А тот </w:t>
      </w:r>
      <w:r w:rsidR="00885D06" w:rsidRPr="003D5971">
        <w:rPr>
          <w:rFonts w:ascii="Times New Roman" w:hAnsi="Times New Roman" w:cs="Times New Roman"/>
          <w:bCs/>
          <w:iCs/>
        </w:rPr>
        <w:t>«</w:t>
      </w:r>
      <w:r w:rsidRPr="003D5971">
        <w:rPr>
          <w:rFonts w:ascii="Times New Roman" w:hAnsi="Times New Roman" w:cs="Times New Roman"/>
          <w:bCs/>
          <w:iCs/>
        </w:rPr>
        <w:t>с буддийским спокойствием» с высоты своего роста смотрит на готические крыши европейских зданий.</w:t>
      </w:r>
    </w:p>
    <w:p w14:paraId="3B90B3CD" w14:textId="77777777" w:rsidR="00860AA3" w:rsidRPr="003D5971" w:rsidRDefault="00860AA3" w:rsidP="00860AA3">
      <w:pPr>
        <w:pStyle w:val="a7"/>
        <w:ind w:left="-851" w:right="-426" w:firstLine="425"/>
        <w:rPr>
          <w:rFonts w:ascii="Times New Roman" w:hAnsi="Times New Roman" w:cs="Times New Roman"/>
          <w:bCs/>
          <w:iCs/>
        </w:rPr>
      </w:pPr>
      <w:r w:rsidRPr="003D5971">
        <w:rPr>
          <w:rFonts w:ascii="Times New Roman" w:hAnsi="Times New Roman" w:cs="Times New Roman"/>
          <w:bCs/>
          <w:iCs/>
        </w:rPr>
        <w:t>Русскому солдату нечего стыдиться перед Европой. Русский солдат - освободитель.</w:t>
      </w:r>
    </w:p>
    <w:p w14:paraId="394E878E" w14:textId="77777777" w:rsidR="00860AA3" w:rsidRPr="003D5971" w:rsidRDefault="00860AA3" w:rsidP="00860AA3">
      <w:pPr>
        <w:pStyle w:val="a7"/>
        <w:ind w:left="-851" w:right="-426" w:firstLine="425"/>
        <w:rPr>
          <w:rFonts w:ascii="Times New Roman" w:hAnsi="Times New Roman" w:cs="Times New Roman"/>
          <w:bCs/>
          <w:iCs/>
        </w:rPr>
      </w:pPr>
      <w:r w:rsidRPr="003D5971">
        <w:rPr>
          <w:rFonts w:ascii="Times New Roman" w:hAnsi="Times New Roman" w:cs="Times New Roman"/>
          <w:bCs/>
          <w:iCs/>
        </w:rPr>
        <w:t>Не всегда ратные подвиги были отмечены орденами и медалями. Возница воевал и под Сталинградом, а ни единой награды не заслужил. Рокоссовский поэтому и приказал отметить заслуги героя.</w:t>
      </w:r>
    </w:p>
    <w:p w14:paraId="14B32263" w14:textId="77777777" w:rsidR="00860AA3" w:rsidRPr="003D5971" w:rsidRDefault="00860AA3" w:rsidP="00860AA3">
      <w:pPr>
        <w:pStyle w:val="a7"/>
        <w:ind w:left="-851" w:right="-426" w:firstLine="425"/>
        <w:rPr>
          <w:rFonts w:ascii="Times New Roman" w:hAnsi="Times New Roman" w:cs="Times New Roman"/>
          <w:bCs/>
          <w:iCs/>
        </w:rPr>
      </w:pPr>
      <w:r w:rsidRPr="003D5971">
        <w:rPr>
          <w:rFonts w:ascii="Times New Roman" w:hAnsi="Times New Roman" w:cs="Times New Roman"/>
          <w:bCs/>
          <w:iCs/>
        </w:rPr>
        <w:t>Несмотря на описание трудностей при переправе, при прочтении остается светлое впечатление. Почему? Наверное, потому, что война на исходе, скоро Победа.</w:t>
      </w:r>
    </w:p>
    <w:p w14:paraId="699FA906" w14:textId="11AA0D3D" w:rsidR="00860AA3" w:rsidRPr="003D5971" w:rsidRDefault="00860AA3" w:rsidP="00860AA3">
      <w:pPr>
        <w:pStyle w:val="a7"/>
        <w:ind w:left="-851" w:right="-426" w:firstLine="425"/>
        <w:rPr>
          <w:rFonts w:ascii="Times New Roman" w:hAnsi="Times New Roman" w:cs="Times New Roman"/>
          <w:bCs/>
          <w:iCs/>
        </w:rPr>
      </w:pPr>
      <w:r w:rsidRPr="003D5971">
        <w:rPr>
          <w:rFonts w:ascii="Times New Roman" w:hAnsi="Times New Roman" w:cs="Times New Roman"/>
          <w:bCs/>
          <w:iCs/>
        </w:rPr>
        <w:t>О войне написаны тысячи книг, но эта тема неисчерпаема и до сих пор волнует читателей, потому что именно в них человек осознает силу духа и стойкость своего характера – это самые жизнеутверждающие произведения в мире литературы.</w:t>
      </w:r>
    </w:p>
    <w:p w14:paraId="4490183C" w14:textId="77777777" w:rsidR="00860AA3" w:rsidRPr="003D5971" w:rsidRDefault="00860AA3" w:rsidP="00860AA3">
      <w:pPr>
        <w:pStyle w:val="a7"/>
        <w:ind w:left="-851" w:right="-426" w:firstLine="425"/>
        <w:rPr>
          <w:rFonts w:ascii="Times New Roman" w:hAnsi="Times New Roman" w:cs="Times New Roman"/>
          <w:b/>
          <w:iCs/>
        </w:rPr>
      </w:pPr>
    </w:p>
    <w:p w14:paraId="0187E032" w14:textId="77777777" w:rsidR="00705422" w:rsidRPr="003D5971" w:rsidRDefault="00705422" w:rsidP="00860AA3">
      <w:pPr>
        <w:ind w:left="-851" w:right="-426" w:firstLine="425"/>
        <w:rPr>
          <w:rFonts w:ascii="Times New Roman" w:hAnsi="Times New Roman" w:cs="Times New Roman"/>
          <w:bCs/>
          <w:iCs/>
        </w:rPr>
      </w:pPr>
      <w:r w:rsidRPr="003D5971">
        <w:rPr>
          <w:rFonts w:ascii="Times New Roman" w:hAnsi="Times New Roman" w:cs="Times New Roman"/>
          <w:bCs/>
          <w:iCs/>
        </w:rPr>
        <w:t>Главные герои и характеристики</w:t>
      </w:r>
    </w:p>
    <w:p w14:paraId="54B09B3B" w14:textId="77777777" w:rsidR="00705422" w:rsidRPr="003D5971" w:rsidRDefault="00705422" w:rsidP="00860AA3">
      <w:pPr>
        <w:ind w:left="-851" w:right="-426" w:firstLine="425"/>
        <w:rPr>
          <w:rFonts w:ascii="Times New Roman" w:hAnsi="Times New Roman" w:cs="Times New Roman"/>
          <w:bCs/>
          <w:iCs/>
        </w:rPr>
      </w:pPr>
      <w:r w:rsidRPr="003D5971">
        <w:rPr>
          <w:rFonts w:ascii="Times New Roman" w:hAnsi="Times New Roman" w:cs="Times New Roman"/>
          <w:bCs/>
          <w:iCs/>
        </w:rPr>
        <w:t>Рокоссовский – личность историческая; Маршал СССР в общении с солдатами был вполне деликатным человеком.</w:t>
      </w:r>
    </w:p>
    <w:p w14:paraId="164001B3" w14:textId="77777777" w:rsidR="00705422" w:rsidRPr="003D5971" w:rsidRDefault="00705422" w:rsidP="00860AA3">
      <w:pPr>
        <w:ind w:left="-851" w:right="-426" w:firstLine="425"/>
        <w:rPr>
          <w:rFonts w:ascii="Times New Roman" w:hAnsi="Times New Roman" w:cs="Times New Roman"/>
          <w:bCs/>
          <w:iCs/>
        </w:rPr>
      </w:pPr>
      <w:r w:rsidRPr="003D5971">
        <w:rPr>
          <w:rFonts w:ascii="Times New Roman" w:hAnsi="Times New Roman" w:cs="Times New Roman"/>
          <w:bCs/>
          <w:iCs/>
        </w:rPr>
        <w:t>Начальник отряда – человек, лишенный сострадания.</w:t>
      </w:r>
    </w:p>
    <w:p w14:paraId="313AC4DB" w14:textId="2C550E93" w:rsidR="00885D38" w:rsidRPr="003D5971" w:rsidRDefault="00705422" w:rsidP="00860AA3">
      <w:pPr>
        <w:ind w:left="-851" w:right="-426" w:firstLine="425"/>
        <w:rPr>
          <w:rFonts w:ascii="Times New Roman" w:hAnsi="Times New Roman" w:cs="Times New Roman"/>
          <w:bCs/>
          <w:iCs/>
        </w:rPr>
      </w:pPr>
      <w:r w:rsidRPr="003D5971">
        <w:rPr>
          <w:rFonts w:ascii="Times New Roman" w:hAnsi="Times New Roman" w:cs="Times New Roman"/>
          <w:bCs/>
          <w:iCs/>
        </w:rPr>
        <w:t>Солдаты – люди, отличающиеся хорошей дисциплиной.</w:t>
      </w:r>
    </w:p>
    <w:p w14:paraId="5D0AE522" w14:textId="1AB9D247" w:rsidR="00885D38" w:rsidRPr="003D5971" w:rsidRDefault="00885D38" w:rsidP="00860AA3">
      <w:pPr>
        <w:ind w:left="-851" w:right="-426" w:firstLine="425"/>
        <w:rPr>
          <w:rFonts w:ascii="Times New Roman" w:hAnsi="Times New Roman" w:cs="Times New Roman"/>
          <w:bCs/>
          <w:iCs/>
        </w:rPr>
      </w:pPr>
      <w:r w:rsidRPr="003D5971">
        <w:rPr>
          <w:rFonts w:ascii="Times New Roman" w:hAnsi="Times New Roman" w:cs="Times New Roman"/>
          <w:bCs/>
          <w:iCs/>
          <w:u w:val="single"/>
        </w:rPr>
        <w:t>Проблематика</w:t>
      </w:r>
      <w:r w:rsidR="00705422" w:rsidRPr="003D5971">
        <w:rPr>
          <w:rFonts w:ascii="Times New Roman" w:hAnsi="Times New Roman" w:cs="Times New Roman"/>
          <w:bCs/>
          <w:iCs/>
          <w:u w:val="single"/>
        </w:rPr>
        <w:t xml:space="preserve">. </w:t>
      </w:r>
      <w:r w:rsidRPr="003D5971">
        <w:rPr>
          <w:rFonts w:ascii="Times New Roman" w:hAnsi="Times New Roman" w:cs="Times New Roman"/>
          <w:bCs/>
          <w:iCs/>
        </w:rPr>
        <w:t>В произведении затронуты важные проблемы: отношения в коллективе, отношение к жизни, аспекты сострадания.</w:t>
      </w:r>
    </w:p>
    <w:p w14:paraId="0E2F5FF5" w14:textId="38BED603" w:rsidR="00885D38" w:rsidRPr="003D5971" w:rsidRDefault="00885D38" w:rsidP="00860AA3">
      <w:pPr>
        <w:ind w:left="-851" w:right="-426" w:firstLine="425"/>
        <w:rPr>
          <w:rFonts w:ascii="Times New Roman" w:hAnsi="Times New Roman" w:cs="Times New Roman"/>
          <w:bCs/>
          <w:iCs/>
        </w:rPr>
      </w:pPr>
      <w:r w:rsidRPr="003D5971">
        <w:rPr>
          <w:rFonts w:ascii="Times New Roman" w:hAnsi="Times New Roman" w:cs="Times New Roman"/>
          <w:bCs/>
          <w:iCs/>
          <w:u w:val="single"/>
        </w:rPr>
        <w:t>Основная мысль</w:t>
      </w:r>
      <w:r w:rsidR="00705422" w:rsidRPr="003D5971">
        <w:rPr>
          <w:rFonts w:ascii="Times New Roman" w:hAnsi="Times New Roman" w:cs="Times New Roman"/>
          <w:bCs/>
          <w:iCs/>
          <w:u w:val="single"/>
        </w:rPr>
        <w:t>.</w:t>
      </w:r>
      <w:r w:rsidR="00705422" w:rsidRPr="003D5971">
        <w:rPr>
          <w:rFonts w:ascii="Times New Roman" w:hAnsi="Times New Roman" w:cs="Times New Roman"/>
          <w:bCs/>
          <w:iCs/>
        </w:rPr>
        <w:t xml:space="preserve"> </w:t>
      </w:r>
      <w:r w:rsidRPr="003D5971">
        <w:rPr>
          <w:rFonts w:ascii="Times New Roman" w:hAnsi="Times New Roman" w:cs="Times New Roman"/>
          <w:bCs/>
          <w:iCs/>
        </w:rPr>
        <w:t>В рассказе показана важная мысль: нужно быть человеком в любой ситуации.</w:t>
      </w:r>
    </w:p>
    <w:p w14:paraId="5259745E" w14:textId="6033C775" w:rsidR="00885D38" w:rsidRPr="003D5971" w:rsidRDefault="00885D38" w:rsidP="00860AA3">
      <w:pPr>
        <w:ind w:left="-851" w:right="-426" w:firstLine="425"/>
        <w:rPr>
          <w:rFonts w:ascii="Times New Roman" w:hAnsi="Times New Roman" w:cs="Times New Roman"/>
          <w:bCs/>
          <w:iCs/>
        </w:rPr>
      </w:pPr>
      <w:r w:rsidRPr="003D5971">
        <w:rPr>
          <w:rFonts w:ascii="Times New Roman" w:hAnsi="Times New Roman" w:cs="Times New Roman"/>
          <w:bCs/>
          <w:iCs/>
          <w:u w:val="single"/>
        </w:rPr>
        <w:t>Чему учит</w:t>
      </w:r>
      <w:r w:rsidR="00705422" w:rsidRPr="003D5971">
        <w:rPr>
          <w:rFonts w:ascii="Times New Roman" w:hAnsi="Times New Roman" w:cs="Times New Roman"/>
          <w:bCs/>
          <w:iCs/>
          <w:u w:val="single"/>
        </w:rPr>
        <w:t>?</w:t>
      </w:r>
      <w:r w:rsidR="00705422" w:rsidRPr="003D5971">
        <w:rPr>
          <w:rFonts w:ascii="Times New Roman" w:hAnsi="Times New Roman" w:cs="Times New Roman"/>
          <w:bCs/>
          <w:iCs/>
        </w:rPr>
        <w:t xml:space="preserve"> </w:t>
      </w:r>
      <w:r w:rsidRPr="003D5971">
        <w:rPr>
          <w:rFonts w:ascii="Times New Roman" w:hAnsi="Times New Roman" w:cs="Times New Roman"/>
          <w:bCs/>
          <w:iCs/>
        </w:rPr>
        <w:t>Произведение Носова поучительно. Оно учит тому, что нужно ценить жизнь, даже если речь касается животного.</w:t>
      </w:r>
    </w:p>
    <w:p w14:paraId="355B6275" w14:textId="5ECC3DA6" w:rsidR="00705422" w:rsidRPr="003D5971" w:rsidRDefault="00705422" w:rsidP="00860AA3">
      <w:pPr>
        <w:ind w:left="-851" w:right="-426" w:firstLine="425"/>
        <w:rPr>
          <w:rFonts w:ascii="Times New Roman" w:hAnsi="Times New Roman" w:cs="Times New Roman"/>
          <w:bCs/>
          <w:iCs/>
        </w:rPr>
      </w:pPr>
      <w:r w:rsidRPr="003D5971">
        <w:rPr>
          <w:rFonts w:ascii="Times New Roman" w:hAnsi="Times New Roman" w:cs="Times New Roman"/>
          <w:bCs/>
          <w:iCs/>
        </w:rPr>
        <w:t xml:space="preserve">- Домашнее задание: написать отзыв-рецензию по рассказу </w:t>
      </w:r>
      <w:proofErr w:type="spellStart"/>
      <w:r w:rsidRPr="003D5971">
        <w:rPr>
          <w:rFonts w:ascii="Times New Roman" w:hAnsi="Times New Roman" w:cs="Times New Roman"/>
          <w:bCs/>
          <w:iCs/>
        </w:rPr>
        <w:t>Е.И.Носова</w:t>
      </w:r>
      <w:proofErr w:type="spellEnd"/>
      <w:r w:rsidRPr="003D5971">
        <w:rPr>
          <w:rFonts w:ascii="Times New Roman" w:hAnsi="Times New Roman" w:cs="Times New Roman"/>
          <w:bCs/>
          <w:iCs/>
        </w:rPr>
        <w:t xml:space="preserve"> «Переправа»</w:t>
      </w:r>
    </w:p>
    <w:p w14:paraId="225832E1" w14:textId="1100C0CB" w:rsidR="00CF335E" w:rsidRPr="003D5971" w:rsidRDefault="00903E5C" w:rsidP="00860AA3">
      <w:pPr>
        <w:ind w:left="-851" w:right="-426" w:firstLine="425"/>
        <w:rPr>
          <w:rFonts w:ascii="Times New Roman" w:hAnsi="Times New Roman" w:cs="Times New Roman"/>
          <w:bCs/>
          <w:iCs/>
        </w:rPr>
      </w:pPr>
      <w:r w:rsidRPr="003D5971">
        <w:rPr>
          <w:rFonts w:ascii="Times New Roman" w:hAnsi="Times New Roman" w:cs="Times New Roman"/>
          <w:bCs/>
          <w:iCs/>
        </w:rPr>
        <w:br/>
      </w:r>
    </w:p>
    <w:p w14:paraId="4448FD5B" w14:textId="70373532" w:rsidR="00594EE1" w:rsidRPr="00705422" w:rsidRDefault="00594EE1" w:rsidP="004D4A7B">
      <w:pPr>
        <w:ind w:right="-426"/>
        <w:rPr>
          <w:bCs/>
          <w:iCs/>
        </w:rPr>
      </w:pPr>
    </w:p>
    <w:sectPr w:rsidR="00594EE1" w:rsidRPr="00705422" w:rsidSect="00CC56F3">
      <w:pgSz w:w="11906" w:h="16838"/>
      <w:pgMar w:top="568"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50D1D"/>
    <w:multiLevelType w:val="hybridMultilevel"/>
    <w:tmpl w:val="7EF61AAC"/>
    <w:lvl w:ilvl="0" w:tplc="672A33CC">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 w15:restartNumberingAfterBreak="0">
    <w:nsid w:val="63CF5565"/>
    <w:multiLevelType w:val="hybridMultilevel"/>
    <w:tmpl w:val="9D3EFE62"/>
    <w:lvl w:ilvl="0" w:tplc="D6CAB49E">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num w:numId="1" w16cid:durableId="22555311">
    <w:abstractNumId w:val="0"/>
  </w:num>
  <w:num w:numId="2" w16cid:durableId="1338459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904"/>
    <w:rsid w:val="00053514"/>
    <w:rsid w:val="000E773E"/>
    <w:rsid w:val="00142C9B"/>
    <w:rsid w:val="00165634"/>
    <w:rsid w:val="002F2904"/>
    <w:rsid w:val="003A5B16"/>
    <w:rsid w:val="003D5971"/>
    <w:rsid w:val="004D4A7B"/>
    <w:rsid w:val="005622CD"/>
    <w:rsid w:val="00594EE1"/>
    <w:rsid w:val="005E72B8"/>
    <w:rsid w:val="0062106A"/>
    <w:rsid w:val="00685D8E"/>
    <w:rsid w:val="006A6B1F"/>
    <w:rsid w:val="00705422"/>
    <w:rsid w:val="007F47D8"/>
    <w:rsid w:val="00860AA3"/>
    <w:rsid w:val="00885D06"/>
    <w:rsid w:val="00885D38"/>
    <w:rsid w:val="00903E5C"/>
    <w:rsid w:val="00A572EA"/>
    <w:rsid w:val="00B27BEF"/>
    <w:rsid w:val="00B814EF"/>
    <w:rsid w:val="00B93017"/>
    <w:rsid w:val="00BF046D"/>
    <w:rsid w:val="00BF7812"/>
    <w:rsid w:val="00C16BD1"/>
    <w:rsid w:val="00C42A0A"/>
    <w:rsid w:val="00CB15DA"/>
    <w:rsid w:val="00CC56F3"/>
    <w:rsid w:val="00CF335E"/>
    <w:rsid w:val="00E349D3"/>
    <w:rsid w:val="00E938CF"/>
    <w:rsid w:val="00EC7E25"/>
    <w:rsid w:val="00F81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895E3"/>
  <w15:chartTrackingRefBased/>
  <w15:docId w15:val="{570BF8A1-C034-404B-9227-E05607127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F29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F29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F290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F290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F290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F290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F290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F290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F290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290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F290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F290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F290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F290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F290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F2904"/>
    <w:rPr>
      <w:rFonts w:eastAsiaTheme="majorEastAsia" w:cstheme="majorBidi"/>
      <w:color w:val="595959" w:themeColor="text1" w:themeTint="A6"/>
    </w:rPr>
  </w:style>
  <w:style w:type="character" w:customStyle="1" w:styleId="80">
    <w:name w:val="Заголовок 8 Знак"/>
    <w:basedOn w:val="a0"/>
    <w:link w:val="8"/>
    <w:uiPriority w:val="9"/>
    <w:semiHidden/>
    <w:rsid w:val="002F290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F2904"/>
    <w:rPr>
      <w:rFonts w:eastAsiaTheme="majorEastAsia" w:cstheme="majorBidi"/>
      <w:color w:val="272727" w:themeColor="text1" w:themeTint="D8"/>
    </w:rPr>
  </w:style>
  <w:style w:type="paragraph" w:styleId="a3">
    <w:name w:val="Title"/>
    <w:basedOn w:val="a"/>
    <w:next w:val="a"/>
    <w:link w:val="a4"/>
    <w:uiPriority w:val="10"/>
    <w:qFormat/>
    <w:rsid w:val="002F29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F29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290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F290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F2904"/>
    <w:pPr>
      <w:spacing w:before="160"/>
      <w:jc w:val="center"/>
    </w:pPr>
    <w:rPr>
      <w:i/>
      <w:iCs/>
      <w:color w:val="404040" w:themeColor="text1" w:themeTint="BF"/>
    </w:rPr>
  </w:style>
  <w:style w:type="character" w:customStyle="1" w:styleId="22">
    <w:name w:val="Цитата 2 Знак"/>
    <w:basedOn w:val="a0"/>
    <w:link w:val="21"/>
    <w:uiPriority w:val="29"/>
    <w:rsid w:val="002F2904"/>
    <w:rPr>
      <w:i/>
      <w:iCs/>
      <w:color w:val="404040" w:themeColor="text1" w:themeTint="BF"/>
    </w:rPr>
  </w:style>
  <w:style w:type="paragraph" w:styleId="a7">
    <w:name w:val="List Paragraph"/>
    <w:basedOn w:val="a"/>
    <w:uiPriority w:val="34"/>
    <w:qFormat/>
    <w:rsid w:val="002F2904"/>
    <w:pPr>
      <w:ind w:left="720"/>
      <w:contextualSpacing/>
    </w:pPr>
  </w:style>
  <w:style w:type="character" w:styleId="a8">
    <w:name w:val="Intense Emphasis"/>
    <w:basedOn w:val="a0"/>
    <w:uiPriority w:val="21"/>
    <w:qFormat/>
    <w:rsid w:val="002F2904"/>
    <w:rPr>
      <w:i/>
      <w:iCs/>
      <w:color w:val="0F4761" w:themeColor="accent1" w:themeShade="BF"/>
    </w:rPr>
  </w:style>
  <w:style w:type="paragraph" w:styleId="a9">
    <w:name w:val="Intense Quote"/>
    <w:basedOn w:val="a"/>
    <w:next w:val="a"/>
    <w:link w:val="aa"/>
    <w:uiPriority w:val="30"/>
    <w:qFormat/>
    <w:rsid w:val="002F29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F2904"/>
    <w:rPr>
      <w:i/>
      <w:iCs/>
      <w:color w:val="0F4761" w:themeColor="accent1" w:themeShade="BF"/>
    </w:rPr>
  </w:style>
  <w:style w:type="character" w:styleId="ab">
    <w:name w:val="Intense Reference"/>
    <w:basedOn w:val="a0"/>
    <w:uiPriority w:val="32"/>
    <w:qFormat/>
    <w:rsid w:val="002F2904"/>
    <w:rPr>
      <w:b/>
      <w:bCs/>
      <w:smallCaps/>
      <w:color w:val="0F4761" w:themeColor="accent1" w:themeShade="BF"/>
      <w:spacing w:val="5"/>
    </w:rPr>
  </w:style>
  <w:style w:type="character" w:styleId="ac">
    <w:name w:val="Hyperlink"/>
    <w:basedOn w:val="a0"/>
    <w:uiPriority w:val="99"/>
    <w:unhideWhenUsed/>
    <w:rsid w:val="00885D38"/>
    <w:rPr>
      <w:color w:val="467886" w:themeColor="hyperlink"/>
      <w:u w:val="single"/>
    </w:rPr>
  </w:style>
  <w:style w:type="character" w:styleId="ad">
    <w:name w:val="Unresolved Mention"/>
    <w:basedOn w:val="a0"/>
    <w:uiPriority w:val="99"/>
    <w:semiHidden/>
    <w:unhideWhenUsed/>
    <w:rsid w:val="00885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8672">
      <w:bodyDiv w:val="1"/>
      <w:marLeft w:val="0"/>
      <w:marRight w:val="0"/>
      <w:marTop w:val="0"/>
      <w:marBottom w:val="0"/>
      <w:divBdr>
        <w:top w:val="none" w:sz="0" w:space="0" w:color="auto"/>
        <w:left w:val="none" w:sz="0" w:space="0" w:color="auto"/>
        <w:bottom w:val="none" w:sz="0" w:space="0" w:color="auto"/>
        <w:right w:val="none" w:sz="0" w:space="0" w:color="auto"/>
      </w:divBdr>
    </w:div>
    <w:div w:id="288900515">
      <w:bodyDiv w:val="1"/>
      <w:marLeft w:val="0"/>
      <w:marRight w:val="0"/>
      <w:marTop w:val="0"/>
      <w:marBottom w:val="0"/>
      <w:divBdr>
        <w:top w:val="none" w:sz="0" w:space="0" w:color="auto"/>
        <w:left w:val="none" w:sz="0" w:space="0" w:color="auto"/>
        <w:bottom w:val="none" w:sz="0" w:space="0" w:color="auto"/>
        <w:right w:val="none" w:sz="0" w:space="0" w:color="auto"/>
      </w:divBdr>
    </w:div>
    <w:div w:id="334038988">
      <w:bodyDiv w:val="1"/>
      <w:marLeft w:val="0"/>
      <w:marRight w:val="0"/>
      <w:marTop w:val="0"/>
      <w:marBottom w:val="0"/>
      <w:divBdr>
        <w:top w:val="none" w:sz="0" w:space="0" w:color="auto"/>
        <w:left w:val="none" w:sz="0" w:space="0" w:color="auto"/>
        <w:bottom w:val="none" w:sz="0" w:space="0" w:color="auto"/>
        <w:right w:val="none" w:sz="0" w:space="0" w:color="auto"/>
      </w:divBdr>
    </w:div>
    <w:div w:id="908421072">
      <w:bodyDiv w:val="1"/>
      <w:marLeft w:val="0"/>
      <w:marRight w:val="0"/>
      <w:marTop w:val="0"/>
      <w:marBottom w:val="0"/>
      <w:divBdr>
        <w:top w:val="none" w:sz="0" w:space="0" w:color="auto"/>
        <w:left w:val="none" w:sz="0" w:space="0" w:color="auto"/>
        <w:bottom w:val="none" w:sz="0" w:space="0" w:color="auto"/>
        <w:right w:val="none" w:sz="0" w:space="0" w:color="auto"/>
      </w:divBdr>
    </w:div>
    <w:div w:id="918367116">
      <w:bodyDiv w:val="1"/>
      <w:marLeft w:val="0"/>
      <w:marRight w:val="0"/>
      <w:marTop w:val="0"/>
      <w:marBottom w:val="0"/>
      <w:divBdr>
        <w:top w:val="none" w:sz="0" w:space="0" w:color="auto"/>
        <w:left w:val="none" w:sz="0" w:space="0" w:color="auto"/>
        <w:bottom w:val="none" w:sz="0" w:space="0" w:color="auto"/>
        <w:right w:val="none" w:sz="0" w:space="0" w:color="auto"/>
      </w:divBdr>
    </w:div>
    <w:div w:id="971666579">
      <w:bodyDiv w:val="1"/>
      <w:marLeft w:val="0"/>
      <w:marRight w:val="0"/>
      <w:marTop w:val="0"/>
      <w:marBottom w:val="0"/>
      <w:divBdr>
        <w:top w:val="none" w:sz="0" w:space="0" w:color="auto"/>
        <w:left w:val="none" w:sz="0" w:space="0" w:color="auto"/>
        <w:bottom w:val="none" w:sz="0" w:space="0" w:color="auto"/>
        <w:right w:val="none" w:sz="0" w:space="0" w:color="auto"/>
      </w:divBdr>
    </w:div>
    <w:div w:id="111007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738</TotalTime>
  <Pages>1</Pages>
  <Words>981</Words>
  <Characters>5592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Фарида</dc:creator>
  <cp:keywords/>
  <dc:description/>
  <cp:lastModifiedBy>Фарида</cp:lastModifiedBy>
  <cp:revision>12</cp:revision>
  <dcterms:created xsi:type="dcterms:W3CDTF">2025-01-30T06:39:00Z</dcterms:created>
  <dcterms:modified xsi:type="dcterms:W3CDTF">2025-02-19T10:40:00Z</dcterms:modified>
</cp:coreProperties>
</file>